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62" w:rsidRDefault="00D24424" w:rsidP="00D24424">
      <w:pPr>
        <w:spacing w:after="0" w:line="259" w:lineRule="auto"/>
        <w:ind w:left="-10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C62562" w:rsidRDefault="00C62562" w:rsidP="00D24424">
      <w:pPr>
        <w:spacing w:after="0" w:line="259" w:lineRule="auto"/>
        <w:ind w:left="-104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1279" cy="8675827"/>
            <wp:effectExtent l="0" t="0" r="2540" b="0"/>
            <wp:docPr id="1" name="Рисунок 1" descr="C:\Users\User\Pictures\План работы по БДД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лан работы по БДД 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9" cy="867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2562" w:rsidRDefault="00C62562" w:rsidP="00C6256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C62562" w:rsidRDefault="00C62562" w:rsidP="00D24424">
      <w:pPr>
        <w:spacing w:after="0" w:line="259" w:lineRule="auto"/>
        <w:ind w:left="-104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59"/>
        <w:gridCol w:w="1488"/>
        <w:gridCol w:w="2551"/>
      </w:tblGrid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целевых прогулок, экскурсий  к проезжей части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работа в книжном уголке (организация тематических книжных выставок, детских рисунков,  альбомов, поделок)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атрибутов к сюжетно-ролевым играм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просмотра во всех возрастных группах сказок-презентаций, мультфильмов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71C3" w:rsidTr="00EB71C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план-схемы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«Мой путь в детский сад»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rPr>
          <w:trHeight w:val="6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выставки работ совместного творчества детей и родителей.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sz w:val="24"/>
                <w:szCs w:val="24"/>
                <w:shd w:val="clear" w:color="auto" w:fill="FFFFFF"/>
              </w:rPr>
              <w:t>Оформление  памяток:</w:t>
            </w:r>
          </w:p>
          <w:p w:rsidR="00EB71C3" w:rsidRDefault="00EB71C3">
            <w:pPr>
              <w:spacing w:after="0" w:line="240" w:lineRule="auto"/>
              <w:jc w:val="both"/>
            </w:pPr>
            <w:r>
              <w:rPr>
                <w:rStyle w:val="apple-converted-space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«Родитель-водитель, помни! »,</w:t>
            </w:r>
          </w:p>
          <w:p w:rsidR="00EB71C3" w:rsidRDefault="00EB71C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 «Безопасность в общественном транспорте»,</w:t>
            </w:r>
          </w:p>
          <w:p w:rsidR="00EB71C3" w:rsidRDefault="00EB71C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 «Находясь на улице с ребёнком»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«Безопасные шаги на пути к безопасности на дороге. Что должны знать родители»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Style w:val="a3"/>
                <w:b w:val="0"/>
                <w:bCs/>
                <w:sz w:val="24"/>
                <w:szCs w:val="24"/>
              </w:rPr>
            </w:pPr>
            <w:r>
              <w:rPr>
                <w:rStyle w:val="a3"/>
                <w:b w:val="0"/>
                <w:bCs/>
                <w:sz w:val="24"/>
                <w:szCs w:val="24"/>
              </w:rPr>
              <w:t>Воспитатели групп</w:t>
            </w:r>
          </w:p>
          <w:p w:rsidR="00EB71C3" w:rsidRDefault="00EB71C3">
            <w:pPr>
              <w:spacing w:after="0" w:line="240" w:lineRule="auto"/>
            </w:pPr>
            <w:r>
              <w:rPr>
                <w:rStyle w:val="a3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«Взаимодействие с семьёй по вопросам безопасности детей через ознакомление с правилами дорожного движения»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3"/>
                <w:b w:val="0"/>
                <w:bCs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собрания: 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Азбука дорожных наук  - обеспечение безопасности детей при соблюдении  ПДД пешеходами,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Безопасность на дороге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папки-передвижки для родителей с информацией: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-«Как привить ребёнку навыки безопасного поведения на улице»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-«Рекомендации для родителей о ПДД</w:t>
            </w:r>
          </w:p>
          <w:p w:rsidR="00EB71C3" w:rsidRDefault="00EB71C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-«Обучение детей наблюдательности на улице»</w:t>
            </w:r>
          </w:p>
          <w:p w:rsidR="00EB71C3" w:rsidRDefault="00EB71C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 «Правила перевозки детей в автомобиле»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родителями:</w:t>
            </w:r>
          </w:p>
          <w:p w:rsidR="00EB71C3" w:rsidRDefault="00EB71C3" w:rsidP="00D426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детей на улицах </w:t>
            </w:r>
          </w:p>
          <w:p w:rsidR="00EB71C3" w:rsidRDefault="00EB71C3" w:rsidP="00D4268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Прогулка с детьми во дворе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информационного стенда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C3" w:rsidRDefault="00EB71C3">
            <w:pPr>
              <w:spacing w:after="0" w:line="240" w:lineRule="auto"/>
              <w:rPr>
                <w:rStyle w:val="a3"/>
                <w:b w:val="0"/>
                <w:bCs/>
                <w:sz w:val="24"/>
                <w:szCs w:val="24"/>
              </w:rPr>
            </w:pPr>
            <w:r>
              <w:rPr>
                <w:rStyle w:val="a3"/>
                <w:b w:val="0"/>
                <w:bCs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EB71C3" w:rsidRDefault="00EB71C3">
            <w:pPr>
              <w:spacing w:after="0" w:line="240" w:lineRule="auto"/>
            </w:pPr>
          </w:p>
        </w:tc>
      </w:tr>
      <w:tr w:rsidR="00EB71C3" w:rsidTr="00EB71C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плана  - схемы безопасного маршрута детей 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встреч с работниками ГИБДД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перспективного плана по ПДД 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«Система работы по ПДД в ДОУ»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 в холле и группах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 пополнение уголков по ПДД  дидактическими, наглядными материалами, художественной литературой.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«Игровая деятельность по обучению детей дошкольного возраста безопасному поведению на дороге»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«Взаимодействие с семьёй по вопросам безопасности детей через ознакомление с правилами дорожного движения»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«Совместная работа воспитателя и детей в изготовлении атрибутов для воспитания интереса к изучению ПДД»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B71C3" w:rsidTr="00EB71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tabs>
                <w:tab w:val="left" w:pos="720"/>
              </w:tabs>
              <w:spacing w:after="0" w:line="240" w:lineRule="auto"/>
              <w:jc w:val="both"/>
              <w:rPr>
                <w:rStyle w:val="1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«Предупреждение детского дорожно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-транспортного травматизма в летний период»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1C3" w:rsidRDefault="00EB7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5576DF" w:rsidRDefault="005576DF"/>
    <w:sectPr w:rsidR="00557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6D" w:rsidRDefault="004A716D" w:rsidP="00C62562">
      <w:pPr>
        <w:spacing w:after="0" w:line="240" w:lineRule="auto"/>
      </w:pPr>
      <w:r>
        <w:separator/>
      </w:r>
    </w:p>
  </w:endnote>
  <w:endnote w:type="continuationSeparator" w:id="0">
    <w:p w:rsidR="004A716D" w:rsidRDefault="004A716D" w:rsidP="00C6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6D" w:rsidRDefault="004A716D" w:rsidP="00C62562">
      <w:pPr>
        <w:spacing w:after="0" w:line="240" w:lineRule="auto"/>
      </w:pPr>
      <w:r>
        <w:separator/>
      </w:r>
    </w:p>
  </w:footnote>
  <w:footnote w:type="continuationSeparator" w:id="0">
    <w:p w:rsidR="004A716D" w:rsidRDefault="004A716D" w:rsidP="00C62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D1C49"/>
    <w:multiLevelType w:val="hybridMultilevel"/>
    <w:tmpl w:val="AAD0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D28C5"/>
    <w:multiLevelType w:val="hybridMultilevel"/>
    <w:tmpl w:val="865E31B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C3"/>
    <w:rsid w:val="004A716D"/>
    <w:rsid w:val="005576DF"/>
    <w:rsid w:val="006B086E"/>
    <w:rsid w:val="00C62562"/>
    <w:rsid w:val="00D24424"/>
    <w:rsid w:val="00DB0B86"/>
    <w:rsid w:val="00EB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B71C3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EB71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B71C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EB71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стиль14"/>
    <w:uiPriority w:val="99"/>
    <w:rsid w:val="00EB71C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uiPriority w:val="99"/>
    <w:rsid w:val="00EB71C3"/>
    <w:rPr>
      <w:rFonts w:ascii="Times New Roman" w:hAnsi="Times New Roman" w:cs="Times New Roman" w:hint="default"/>
    </w:rPr>
  </w:style>
  <w:style w:type="paragraph" w:styleId="a7">
    <w:name w:val="header"/>
    <w:basedOn w:val="a"/>
    <w:link w:val="a8"/>
    <w:uiPriority w:val="99"/>
    <w:unhideWhenUsed/>
    <w:rsid w:val="00C6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256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6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2562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6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25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B71C3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EB71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B71C3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EB71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стиль14"/>
    <w:uiPriority w:val="99"/>
    <w:rsid w:val="00EB71C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uiPriority w:val="99"/>
    <w:rsid w:val="00EB71C3"/>
    <w:rPr>
      <w:rFonts w:ascii="Times New Roman" w:hAnsi="Times New Roman" w:cs="Times New Roman" w:hint="default"/>
    </w:rPr>
  </w:style>
  <w:style w:type="paragraph" w:styleId="a7">
    <w:name w:val="header"/>
    <w:basedOn w:val="a"/>
    <w:link w:val="a8"/>
    <w:uiPriority w:val="99"/>
    <w:unhideWhenUsed/>
    <w:rsid w:val="00C6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256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6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2562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6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25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4</cp:revision>
  <cp:lastPrinted>2025-12-02T07:28:00Z</cp:lastPrinted>
  <dcterms:created xsi:type="dcterms:W3CDTF">2019-04-10T10:43:00Z</dcterms:created>
  <dcterms:modified xsi:type="dcterms:W3CDTF">2025-12-02T07:33:00Z</dcterms:modified>
</cp:coreProperties>
</file>